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D3E" w:rsidRPr="00A52DED" w:rsidRDefault="006E7D3E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5829"/>
        <w:gridCol w:w="1741"/>
      </w:tblGrid>
      <w:tr w:rsidR="00A52DED" w:rsidRPr="00A52DED" w:rsidTr="00E82CA5">
        <w:trPr>
          <w:trHeight w:val="648"/>
        </w:trPr>
        <w:tc>
          <w:tcPr>
            <w:tcW w:w="1526" w:type="dxa"/>
            <w:tcBorders>
              <w:bottom w:val="thinThickSmallGap" w:sz="24" w:space="0" w:color="auto"/>
            </w:tcBorders>
            <w:vAlign w:val="center"/>
          </w:tcPr>
          <w:p w:rsidR="006E7D3E" w:rsidRPr="00A52DED" w:rsidRDefault="006E7D3E" w:rsidP="006E7D3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5964" w:type="dxa"/>
            <w:tcBorders>
              <w:bottom w:val="thinThickSmallGap" w:sz="24" w:space="0" w:color="auto"/>
            </w:tcBorders>
            <w:vAlign w:val="center"/>
          </w:tcPr>
          <w:p w:rsidR="006E7D3E" w:rsidRPr="00A52DED" w:rsidRDefault="006E7D3E" w:rsidP="006E7D3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A52DE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公募</w:t>
            </w:r>
            <w:r w:rsidR="00FB0F60" w:rsidRPr="00A52DE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シンポジウム</w:t>
            </w:r>
          </w:p>
        </w:tc>
        <w:tc>
          <w:tcPr>
            <w:tcW w:w="1778" w:type="dxa"/>
            <w:tcBorders>
              <w:bottom w:val="thinThickSmallGap" w:sz="24" w:space="0" w:color="auto"/>
            </w:tcBorders>
            <w:vAlign w:val="center"/>
          </w:tcPr>
          <w:p w:rsidR="006E7D3E" w:rsidRPr="00A52DED" w:rsidRDefault="00412143" w:rsidP="006E7D3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52DE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会場</w:t>
            </w:r>
          </w:p>
        </w:tc>
      </w:tr>
      <w:tr w:rsidR="00A52DED" w:rsidRPr="00A52DED" w:rsidTr="0027649C">
        <w:tc>
          <w:tcPr>
            <w:tcW w:w="1526" w:type="dxa"/>
            <w:tcBorders>
              <w:top w:val="thinThickSmallGap" w:sz="24" w:space="0" w:color="auto"/>
            </w:tcBorders>
            <w:vAlign w:val="center"/>
          </w:tcPr>
          <w:p w:rsidR="006E7D3E" w:rsidRPr="00A52DED" w:rsidRDefault="00633A4A" w:rsidP="006E7D3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A52DE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タイトル</w:t>
            </w:r>
          </w:p>
        </w:tc>
        <w:tc>
          <w:tcPr>
            <w:tcW w:w="7742" w:type="dxa"/>
            <w:gridSpan w:val="2"/>
            <w:tcBorders>
              <w:top w:val="thinThickSmallGap" w:sz="24" w:space="0" w:color="auto"/>
            </w:tcBorders>
            <w:vAlign w:val="center"/>
          </w:tcPr>
          <w:p w:rsidR="006E7D3E" w:rsidRPr="00A52DED" w:rsidRDefault="006E7D3E" w:rsidP="006E7D3E">
            <w:pPr>
              <w:spacing w:line="300" w:lineRule="exact"/>
              <w:ind w:right="880"/>
              <w:rPr>
                <w:rFonts w:ascii="Arial" w:eastAsia="ＭＳ ゴシック" w:hAnsi="ＭＳ ゴシック" w:cs="Arial"/>
                <w:color w:val="000000" w:themeColor="text1"/>
                <w:sz w:val="28"/>
                <w:szCs w:val="28"/>
              </w:rPr>
            </w:pPr>
          </w:p>
          <w:p w:rsidR="006E7D3E" w:rsidRPr="00A52DED" w:rsidRDefault="006E7D3E" w:rsidP="006E7D3E">
            <w:pPr>
              <w:spacing w:line="300" w:lineRule="exact"/>
              <w:ind w:right="880"/>
              <w:rPr>
                <w:rFonts w:ascii="Arial" w:eastAsia="ＭＳ ゴシック" w:hAnsi="Arial" w:cs="Arial"/>
                <w:color w:val="000000" w:themeColor="text1"/>
                <w:sz w:val="22"/>
              </w:rPr>
            </w:pPr>
          </w:p>
        </w:tc>
      </w:tr>
      <w:tr w:rsidR="00A52DED" w:rsidRPr="00A52DED" w:rsidTr="0027649C">
        <w:tc>
          <w:tcPr>
            <w:tcW w:w="1526" w:type="dxa"/>
            <w:vAlign w:val="center"/>
          </w:tcPr>
          <w:p w:rsidR="00BE152C" w:rsidRPr="00A52DED" w:rsidRDefault="00171C40" w:rsidP="00171C4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A52DE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氏</w:t>
            </w:r>
            <w:r w:rsidR="006E7D3E" w:rsidRPr="00A52DE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名</w:t>
            </w:r>
            <w:r w:rsidRPr="00A52DE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（所</w:t>
            </w:r>
            <w:r w:rsidR="006E7D3E" w:rsidRPr="00A52DE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属）</w:t>
            </w:r>
          </w:p>
          <w:p w:rsidR="00500723" w:rsidRPr="00A52DED" w:rsidRDefault="00500723" w:rsidP="00171C4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BE152C" w:rsidRPr="00A52DED" w:rsidRDefault="00500723" w:rsidP="00BE152C">
            <w:pPr>
              <w:spacing w:line="3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A52DE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※報告時間もご記入ください</w:t>
            </w:r>
          </w:p>
        </w:tc>
        <w:tc>
          <w:tcPr>
            <w:tcW w:w="7742" w:type="dxa"/>
            <w:gridSpan w:val="2"/>
            <w:vAlign w:val="center"/>
          </w:tcPr>
          <w:p w:rsidR="005503BC" w:rsidRPr="00A52DED" w:rsidRDefault="006E7D3E" w:rsidP="0059226C">
            <w:pPr>
              <w:spacing w:line="300" w:lineRule="exact"/>
              <w:ind w:right="23"/>
              <w:rPr>
                <w:color w:val="000000" w:themeColor="text1"/>
                <w:sz w:val="22"/>
              </w:rPr>
            </w:pPr>
            <w:r w:rsidRPr="00A52DED">
              <w:rPr>
                <w:rFonts w:hint="eastAsia"/>
                <w:color w:val="000000" w:themeColor="text1"/>
                <w:sz w:val="18"/>
                <w:szCs w:val="18"/>
              </w:rPr>
              <w:t>オーガナイザー</w:t>
            </w:r>
            <w:r w:rsidR="00171C40" w:rsidRPr="00A52DED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="00171C40" w:rsidRPr="00A52DED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424FCE" w:rsidRPr="00A52DE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A52DE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3B042D" w:rsidRPr="00A52DED">
              <w:rPr>
                <w:rFonts w:hint="eastAsia"/>
                <w:color w:val="000000" w:themeColor="text1"/>
                <w:szCs w:val="21"/>
              </w:rPr>
              <w:t xml:space="preserve">　　　　　</w:t>
            </w:r>
            <w:r w:rsidRPr="00A52DED">
              <w:rPr>
                <w:rFonts w:hint="eastAsia"/>
                <w:color w:val="000000" w:themeColor="text1"/>
                <w:szCs w:val="21"/>
              </w:rPr>
              <w:t>（</w:t>
            </w:r>
            <w:r w:rsidRPr="00A52DED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3B042D" w:rsidRPr="00A52DED">
              <w:rPr>
                <w:rFonts w:hint="eastAsia"/>
                <w:color w:val="000000" w:themeColor="text1"/>
                <w:sz w:val="22"/>
              </w:rPr>
              <w:t xml:space="preserve">　　　　　　　　　</w:t>
            </w:r>
            <w:r w:rsidR="003B042D" w:rsidRPr="00A52DE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A52DED">
              <w:rPr>
                <w:rFonts w:hint="eastAsia"/>
                <w:color w:val="000000" w:themeColor="text1"/>
                <w:sz w:val="22"/>
              </w:rPr>
              <w:t>）</w:t>
            </w:r>
            <w:r w:rsidR="003B042D" w:rsidRPr="00A52DED">
              <w:rPr>
                <w:rFonts w:hint="eastAsia"/>
                <w:color w:val="000000" w:themeColor="text1"/>
                <w:sz w:val="22"/>
              </w:rPr>
              <w:t xml:space="preserve">       </w:t>
            </w:r>
            <w:r w:rsidR="00424FCE" w:rsidRPr="00A52DED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CF554F" w:rsidRPr="00A52DED">
              <w:rPr>
                <w:rFonts w:hint="eastAsia"/>
                <w:color w:val="000000" w:themeColor="text1"/>
                <w:sz w:val="22"/>
              </w:rPr>
              <w:t>分</w:t>
            </w:r>
          </w:p>
          <w:p w:rsidR="005503BC" w:rsidRPr="00A52DED" w:rsidRDefault="00CF554F" w:rsidP="0059226C">
            <w:pPr>
              <w:spacing w:line="300" w:lineRule="exact"/>
              <w:ind w:right="23"/>
              <w:rPr>
                <w:color w:val="000000" w:themeColor="text1"/>
                <w:sz w:val="22"/>
              </w:rPr>
            </w:pPr>
            <w:r w:rsidRPr="00A52DED">
              <w:rPr>
                <w:rFonts w:hint="eastAsia"/>
                <w:color w:val="000000" w:themeColor="text1"/>
                <w:sz w:val="18"/>
                <w:szCs w:val="18"/>
              </w:rPr>
              <w:t>シンポジスト</w:t>
            </w:r>
            <w:r w:rsidR="00171C40" w:rsidRPr="00A52DED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</w:p>
          <w:p w:rsidR="00CF554F" w:rsidRPr="00A52DED" w:rsidRDefault="00171C40" w:rsidP="0059226C">
            <w:pPr>
              <w:spacing w:line="300" w:lineRule="exact"/>
              <w:ind w:right="23"/>
              <w:rPr>
                <w:color w:val="000000" w:themeColor="text1"/>
                <w:szCs w:val="21"/>
              </w:rPr>
            </w:pPr>
            <w:r w:rsidRPr="00A52DED">
              <w:rPr>
                <w:rFonts w:hint="eastAsia"/>
                <w:color w:val="000000" w:themeColor="text1"/>
                <w:szCs w:val="21"/>
              </w:rPr>
              <w:t>１</w:t>
            </w:r>
            <w:r w:rsidR="00424FCE" w:rsidRPr="00A52DED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3B042D" w:rsidRPr="00A52DED">
              <w:rPr>
                <w:rFonts w:hint="eastAsia"/>
                <w:color w:val="000000" w:themeColor="text1"/>
                <w:szCs w:val="21"/>
              </w:rPr>
              <w:t xml:space="preserve">　　　　　　　　　　　</w:t>
            </w:r>
            <w:r w:rsidR="00424FCE" w:rsidRPr="00A52DED">
              <w:rPr>
                <w:rFonts w:hint="eastAsia"/>
                <w:color w:val="000000" w:themeColor="text1"/>
                <w:szCs w:val="21"/>
              </w:rPr>
              <w:t xml:space="preserve">（　</w:t>
            </w:r>
            <w:r w:rsidR="003B042D" w:rsidRPr="00A52DED">
              <w:rPr>
                <w:rFonts w:hint="eastAsia"/>
                <w:color w:val="000000" w:themeColor="text1"/>
                <w:szCs w:val="21"/>
              </w:rPr>
              <w:t xml:space="preserve">　　　　　　　　　</w:t>
            </w:r>
            <w:r w:rsidR="005503BC" w:rsidRPr="00A52DED">
              <w:rPr>
                <w:rFonts w:hint="eastAsia"/>
                <w:color w:val="000000" w:themeColor="text1"/>
                <w:szCs w:val="21"/>
              </w:rPr>
              <w:t xml:space="preserve">　）</w:t>
            </w:r>
            <w:r w:rsidR="00CF554F" w:rsidRPr="00A52DE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424FCE" w:rsidRPr="00A52DED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CF554F" w:rsidRPr="00A52DE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644576" w:rsidRPr="00A52DE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CF554F" w:rsidRPr="00A52DED">
              <w:rPr>
                <w:rFonts w:hint="eastAsia"/>
                <w:color w:val="000000" w:themeColor="text1"/>
                <w:szCs w:val="21"/>
              </w:rPr>
              <w:t>分</w:t>
            </w:r>
          </w:p>
          <w:p w:rsidR="005503BC" w:rsidRPr="00A52DED" w:rsidRDefault="00171C40" w:rsidP="0059226C">
            <w:pPr>
              <w:spacing w:line="300" w:lineRule="exact"/>
              <w:ind w:right="23"/>
              <w:rPr>
                <w:color w:val="000000" w:themeColor="text1"/>
                <w:sz w:val="22"/>
              </w:rPr>
            </w:pPr>
            <w:r w:rsidRPr="00A52DED">
              <w:rPr>
                <w:rFonts w:hint="eastAsia"/>
                <w:color w:val="000000" w:themeColor="text1"/>
                <w:szCs w:val="21"/>
              </w:rPr>
              <w:t>２</w:t>
            </w:r>
            <w:r w:rsidR="00424FCE" w:rsidRPr="00A52DED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3B042D" w:rsidRPr="00A52DED">
              <w:rPr>
                <w:rFonts w:hint="eastAsia"/>
                <w:color w:val="000000" w:themeColor="text1"/>
                <w:szCs w:val="21"/>
              </w:rPr>
              <w:t xml:space="preserve">                      </w:t>
            </w:r>
            <w:r w:rsidR="00CF554F" w:rsidRPr="00A52DED">
              <w:rPr>
                <w:rFonts w:hint="eastAsia"/>
                <w:color w:val="000000" w:themeColor="text1"/>
                <w:szCs w:val="21"/>
              </w:rPr>
              <w:t>（</w:t>
            </w:r>
            <w:r w:rsidR="003B042D" w:rsidRPr="00A52DED">
              <w:rPr>
                <w:rFonts w:hint="eastAsia"/>
                <w:color w:val="000000" w:themeColor="text1"/>
                <w:szCs w:val="21"/>
              </w:rPr>
              <w:t xml:space="preserve">        </w:t>
            </w:r>
            <w:r w:rsidR="00CF554F" w:rsidRPr="00A52DE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424FCE" w:rsidRPr="00A52DED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CF554F" w:rsidRPr="00A52DED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6E7D3E" w:rsidRPr="00A52DED">
              <w:rPr>
                <w:rFonts w:hint="eastAsia"/>
                <w:color w:val="000000" w:themeColor="text1"/>
                <w:szCs w:val="21"/>
              </w:rPr>
              <w:t>）</w:t>
            </w:r>
            <w:r w:rsidR="00CF554F" w:rsidRPr="00A52DED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3B042D" w:rsidRPr="00A52DE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424FCE" w:rsidRPr="00A52DE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644576" w:rsidRPr="00A52DE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CF554F" w:rsidRPr="00A52DED">
              <w:rPr>
                <w:rFonts w:hint="eastAsia"/>
                <w:color w:val="000000" w:themeColor="text1"/>
                <w:szCs w:val="21"/>
              </w:rPr>
              <w:t>分</w:t>
            </w:r>
          </w:p>
          <w:p w:rsidR="00171C40" w:rsidRPr="00A52DED" w:rsidRDefault="00171C40" w:rsidP="0059226C">
            <w:pPr>
              <w:spacing w:line="300" w:lineRule="exact"/>
              <w:ind w:right="23"/>
              <w:rPr>
                <w:color w:val="000000" w:themeColor="text1"/>
                <w:szCs w:val="21"/>
              </w:rPr>
            </w:pPr>
            <w:r w:rsidRPr="00A52DED">
              <w:rPr>
                <w:rFonts w:hint="eastAsia"/>
                <w:color w:val="000000" w:themeColor="text1"/>
                <w:szCs w:val="21"/>
              </w:rPr>
              <w:t xml:space="preserve">３　</w:t>
            </w:r>
            <w:r w:rsidR="003B042D" w:rsidRPr="00A52DED">
              <w:rPr>
                <w:rFonts w:hint="eastAsia"/>
                <w:color w:val="000000" w:themeColor="text1"/>
                <w:szCs w:val="21"/>
              </w:rPr>
              <w:t xml:space="preserve">                          </w:t>
            </w:r>
            <w:r w:rsidR="00CF554F" w:rsidRPr="00A52DED">
              <w:rPr>
                <w:rFonts w:hint="eastAsia"/>
                <w:color w:val="000000" w:themeColor="text1"/>
                <w:szCs w:val="21"/>
              </w:rPr>
              <w:t>（</w:t>
            </w:r>
            <w:r w:rsidR="003B042D" w:rsidRPr="00A52DED">
              <w:rPr>
                <w:rFonts w:hint="eastAsia"/>
                <w:color w:val="000000" w:themeColor="text1"/>
                <w:szCs w:val="21"/>
              </w:rPr>
              <w:t xml:space="preserve">       </w:t>
            </w:r>
            <w:r w:rsidR="00CF554F" w:rsidRPr="00A52DED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3B042D" w:rsidRPr="00A52DE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CF554F" w:rsidRPr="00A52DED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6E7D3E" w:rsidRPr="00A52DED">
              <w:rPr>
                <w:rFonts w:hint="eastAsia"/>
                <w:color w:val="000000" w:themeColor="text1"/>
                <w:szCs w:val="21"/>
              </w:rPr>
              <w:t xml:space="preserve">　）</w:t>
            </w:r>
            <w:r w:rsidR="00CF554F" w:rsidRPr="00A52DED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424FCE" w:rsidRPr="00A52DED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CF554F" w:rsidRPr="00A52DED">
              <w:rPr>
                <w:rFonts w:hint="eastAsia"/>
                <w:color w:val="000000" w:themeColor="text1"/>
                <w:szCs w:val="21"/>
              </w:rPr>
              <w:t>分</w:t>
            </w:r>
          </w:p>
          <w:p w:rsidR="00BD231C" w:rsidRPr="00A52DED" w:rsidRDefault="00424FCE" w:rsidP="00BD231C">
            <w:pPr>
              <w:spacing w:line="300" w:lineRule="exact"/>
              <w:ind w:left="210" w:right="23" w:hangingChars="100" w:hanging="210"/>
              <w:rPr>
                <w:color w:val="000000" w:themeColor="text1"/>
                <w:szCs w:val="21"/>
              </w:rPr>
            </w:pPr>
            <w:r w:rsidRPr="00A52DED">
              <w:rPr>
                <w:rFonts w:hint="eastAsia"/>
                <w:color w:val="000000" w:themeColor="text1"/>
                <w:szCs w:val="21"/>
              </w:rPr>
              <w:t xml:space="preserve">４　　　　　　　</w:t>
            </w:r>
            <w:r w:rsidRPr="00A52DE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3B042D" w:rsidRPr="00A52DED">
              <w:rPr>
                <w:color w:val="000000" w:themeColor="text1"/>
                <w:szCs w:val="21"/>
              </w:rPr>
              <w:t xml:space="preserve">             </w:t>
            </w:r>
            <w:r w:rsidR="00CF554F" w:rsidRPr="00A52DED">
              <w:rPr>
                <w:rFonts w:hint="eastAsia"/>
                <w:color w:val="000000" w:themeColor="text1"/>
                <w:szCs w:val="21"/>
              </w:rPr>
              <w:t>（</w:t>
            </w:r>
            <w:r w:rsidR="003B042D" w:rsidRPr="00A52DE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3B042D" w:rsidRPr="00A52DED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3B042D" w:rsidRPr="00A52DED">
              <w:rPr>
                <w:rFonts w:hint="eastAsia"/>
                <w:color w:val="000000" w:themeColor="text1"/>
                <w:szCs w:val="21"/>
              </w:rPr>
              <w:t xml:space="preserve">　　　　　</w:t>
            </w:r>
            <w:r w:rsidR="003B042D" w:rsidRPr="00A52DED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="00CF554F" w:rsidRPr="00A52DE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171C40" w:rsidRPr="00A52DED">
              <w:rPr>
                <w:rFonts w:hint="eastAsia"/>
                <w:color w:val="000000" w:themeColor="text1"/>
                <w:szCs w:val="21"/>
              </w:rPr>
              <w:t xml:space="preserve">　）</w:t>
            </w:r>
            <w:r w:rsidR="00CF554F" w:rsidRPr="00A52DE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3B042D" w:rsidRPr="00A52DED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A52DE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CF554F" w:rsidRPr="00A52DED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644576" w:rsidRPr="00A52DE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CF554F" w:rsidRPr="00A52DED">
              <w:rPr>
                <w:rFonts w:hint="eastAsia"/>
                <w:color w:val="000000" w:themeColor="text1"/>
                <w:szCs w:val="21"/>
              </w:rPr>
              <w:t>分</w:t>
            </w:r>
          </w:p>
          <w:p w:rsidR="006E7D3E" w:rsidRPr="00A52DED" w:rsidRDefault="00C05540" w:rsidP="00C05540">
            <w:pPr>
              <w:spacing w:line="300" w:lineRule="exact"/>
              <w:ind w:right="23"/>
              <w:rPr>
                <w:color w:val="000000" w:themeColor="text1"/>
                <w:szCs w:val="21"/>
              </w:rPr>
            </w:pPr>
            <w:r w:rsidRPr="00A52DED">
              <w:rPr>
                <w:rFonts w:hint="eastAsia"/>
                <w:color w:val="000000" w:themeColor="text1"/>
                <w:sz w:val="20"/>
                <w:szCs w:val="21"/>
              </w:rPr>
              <w:t>パネル</w:t>
            </w:r>
            <w:r w:rsidR="00685533" w:rsidRPr="00A52DED">
              <w:rPr>
                <w:rFonts w:hint="eastAsia"/>
                <w:color w:val="000000" w:themeColor="text1"/>
                <w:sz w:val="20"/>
                <w:szCs w:val="21"/>
              </w:rPr>
              <w:t>ディスカッション</w:t>
            </w:r>
            <w:r w:rsidR="00D476EF">
              <w:rPr>
                <w:rFonts w:hint="eastAsia"/>
                <w:color w:val="000000" w:themeColor="text1"/>
                <w:sz w:val="20"/>
                <w:szCs w:val="21"/>
              </w:rPr>
              <w:t xml:space="preserve">　　　　　　　　　　　　　　　　　　　　　</w:t>
            </w:r>
            <w:r w:rsidR="00BD231C" w:rsidRPr="00A52DED">
              <w:rPr>
                <w:rFonts w:hint="eastAsia"/>
                <w:color w:val="000000" w:themeColor="text1"/>
                <w:sz w:val="20"/>
                <w:szCs w:val="21"/>
              </w:rPr>
              <w:t xml:space="preserve">　　　</w:t>
            </w:r>
            <w:r w:rsidR="00685533" w:rsidRPr="00A52DED">
              <w:rPr>
                <w:rFonts w:hint="eastAsia"/>
                <w:color w:val="000000" w:themeColor="text1"/>
                <w:szCs w:val="21"/>
              </w:rPr>
              <w:t>分</w:t>
            </w:r>
          </w:p>
          <w:p w:rsidR="00C05540" w:rsidRPr="00BB6499" w:rsidRDefault="00695C10" w:rsidP="003B042D">
            <w:pPr>
              <w:spacing w:line="300" w:lineRule="exact"/>
              <w:ind w:right="23"/>
              <w:rPr>
                <w:color w:val="000000" w:themeColor="text1"/>
                <w:sz w:val="18"/>
                <w:szCs w:val="18"/>
              </w:rPr>
            </w:pPr>
            <w:r w:rsidRPr="00BB6499">
              <w:rPr>
                <w:rFonts w:hint="eastAsia"/>
                <w:color w:val="000000" w:themeColor="text1"/>
                <w:sz w:val="18"/>
                <w:szCs w:val="18"/>
              </w:rPr>
              <w:t>※オーガナイザー・シンポジストの報告</w:t>
            </w:r>
            <w:r w:rsidR="00BB6499" w:rsidRPr="00BB6499"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  <w:r w:rsidR="00BB6499" w:rsidRPr="00BB6499">
              <w:rPr>
                <w:rFonts w:hint="eastAsia"/>
                <w:color w:val="000000" w:themeColor="text1"/>
                <w:sz w:val="18"/>
                <w:szCs w:val="18"/>
              </w:rPr>
              <w:t>60</w:t>
            </w:r>
            <w:r w:rsidR="00BB6499" w:rsidRPr="00BB6499">
              <w:rPr>
                <w:rFonts w:hint="eastAsia"/>
                <w:color w:val="000000" w:themeColor="text1"/>
                <w:sz w:val="18"/>
                <w:szCs w:val="18"/>
              </w:rPr>
              <w:t>分以内、フロアを交えた</w:t>
            </w:r>
            <w:r w:rsidR="00C05540" w:rsidRPr="00BB6499">
              <w:rPr>
                <w:rFonts w:hint="eastAsia"/>
                <w:color w:val="000000" w:themeColor="text1"/>
                <w:sz w:val="18"/>
                <w:szCs w:val="18"/>
              </w:rPr>
              <w:t>パネルディスカッション</w:t>
            </w:r>
            <w:r w:rsidR="00BB6499" w:rsidRPr="00BB6499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="00BB6499" w:rsidRPr="00BB6499">
              <w:rPr>
                <w:rFonts w:hint="eastAsia"/>
                <w:color w:val="000000" w:themeColor="text1"/>
                <w:sz w:val="18"/>
                <w:szCs w:val="18"/>
              </w:rPr>
              <w:t>分以上、</w:t>
            </w:r>
            <w:r w:rsidR="00C05540" w:rsidRPr="00BB6499">
              <w:rPr>
                <w:rFonts w:hint="eastAsia"/>
                <w:color w:val="000000" w:themeColor="text1"/>
                <w:sz w:val="18"/>
                <w:szCs w:val="18"/>
              </w:rPr>
              <w:t>計</w:t>
            </w:r>
            <w:r w:rsidR="00BB6499" w:rsidRPr="00BB6499">
              <w:rPr>
                <w:rFonts w:hint="eastAsia"/>
                <w:color w:val="000000" w:themeColor="text1"/>
                <w:sz w:val="18"/>
                <w:szCs w:val="18"/>
              </w:rPr>
              <w:t>90</w:t>
            </w:r>
            <w:r w:rsidR="00C05540" w:rsidRPr="00BB6499">
              <w:rPr>
                <w:rFonts w:hint="eastAsia"/>
                <w:color w:val="000000" w:themeColor="text1"/>
                <w:sz w:val="18"/>
                <w:szCs w:val="18"/>
              </w:rPr>
              <w:t>分以内</w:t>
            </w:r>
          </w:p>
        </w:tc>
      </w:tr>
      <w:tr w:rsidR="00A52DED" w:rsidRPr="00A52DED" w:rsidTr="0082005E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E7D3E" w:rsidRPr="00A52DED" w:rsidRDefault="006E7D3E" w:rsidP="006E7D3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A52DE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キーワード</w:t>
            </w:r>
          </w:p>
        </w:tc>
        <w:tc>
          <w:tcPr>
            <w:tcW w:w="7742" w:type="dxa"/>
            <w:gridSpan w:val="2"/>
            <w:tcBorders>
              <w:bottom w:val="single" w:sz="4" w:space="0" w:color="auto"/>
            </w:tcBorders>
            <w:vAlign w:val="center"/>
          </w:tcPr>
          <w:p w:rsidR="00424FCE" w:rsidRPr="00A52DED" w:rsidRDefault="006E7D3E" w:rsidP="006E7D3E">
            <w:pPr>
              <w:spacing w:line="300" w:lineRule="exact"/>
              <w:ind w:right="22"/>
              <w:rPr>
                <w:color w:val="000000" w:themeColor="text1"/>
                <w:sz w:val="20"/>
                <w:szCs w:val="21"/>
              </w:rPr>
            </w:pPr>
            <w:r w:rsidRPr="00A52DED">
              <w:rPr>
                <w:rFonts w:hint="eastAsia"/>
                <w:color w:val="000000" w:themeColor="text1"/>
                <w:sz w:val="20"/>
                <w:szCs w:val="21"/>
              </w:rPr>
              <w:t>（５つまで）</w:t>
            </w:r>
            <w:r w:rsidR="00424FCE" w:rsidRPr="00A52DED">
              <w:rPr>
                <w:rFonts w:hint="eastAsia"/>
                <w:color w:val="000000" w:themeColor="text1"/>
                <w:sz w:val="20"/>
                <w:szCs w:val="21"/>
              </w:rPr>
              <w:t xml:space="preserve"> </w:t>
            </w:r>
            <w:r w:rsidR="0082005E" w:rsidRPr="00A52DED">
              <w:rPr>
                <w:rFonts w:hint="eastAsia"/>
                <w:color w:val="000000" w:themeColor="text1"/>
                <w:sz w:val="20"/>
                <w:szCs w:val="21"/>
              </w:rPr>
              <w:t>例：</w:t>
            </w:r>
            <w:r w:rsidR="00424FCE" w:rsidRPr="00A52DED">
              <w:rPr>
                <w:rFonts w:hint="eastAsia"/>
                <w:color w:val="000000" w:themeColor="text1"/>
                <w:sz w:val="20"/>
                <w:szCs w:val="21"/>
              </w:rPr>
              <w:t>end of life</w:t>
            </w:r>
            <w:r w:rsidR="00424FCE" w:rsidRPr="00A52DED">
              <w:rPr>
                <w:rFonts w:hint="eastAsia"/>
                <w:color w:val="000000" w:themeColor="text1"/>
                <w:sz w:val="20"/>
                <w:szCs w:val="21"/>
              </w:rPr>
              <w:t>、家族、社会、生命倫理、</w:t>
            </w:r>
          </w:p>
        </w:tc>
      </w:tr>
      <w:tr w:rsidR="00E82CA5" w:rsidRPr="00A52DED" w:rsidTr="0082005E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82CA5" w:rsidRPr="00172D35" w:rsidRDefault="00E82CA5" w:rsidP="00E82CA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72D35">
              <w:rPr>
                <w:rFonts w:hint="eastAsia"/>
                <w:b/>
                <w:color w:val="000000" w:themeColor="text1"/>
                <w:sz w:val="18"/>
              </w:rPr>
              <w:t>発表形式</w:t>
            </w:r>
          </w:p>
        </w:tc>
        <w:tc>
          <w:tcPr>
            <w:tcW w:w="7742" w:type="dxa"/>
            <w:gridSpan w:val="2"/>
            <w:tcBorders>
              <w:bottom w:val="single" w:sz="4" w:space="0" w:color="auto"/>
            </w:tcBorders>
            <w:vAlign w:val="center"/>
          </w:tcPr>
          <w:p w:rsidR="00E82CA5" w:rsidRPr="00172D35" w:rsidRDefault="00E82CA5" w:rsidP="00E82CA5">
            <w:pPr>
              <w:spacing w:line="300" w:lineRule="exact"/>
              <w:ind w:firstLineChars="100" w:firstLine="180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172D35">
              <w:rPr>
                <w:bCs/>
                <w:color w:val="000000" w:themeColor="text1"/>
                <w:sz w:val="18"/>
                <w:szCs w:val="18"/>
              </w:rPr>
              <w:t>PC</w:t>
            </w:r>
            <w:r w:rsidRPr="00172D35">
              <w:rPr>
                <w:rFonts w:hAnsi="ＭＳ 明朝"/>
                <w:bCs/>
                <w:color w:val="000000" w:themeColor="text1"/>
                <w:sz w:val="18"/>
                <w:szCs w:val="18"/>
              </w:rPr>
              <w:t>およびプロジェクター</w:t>
            </w:r>
            <w:r w:rsidRPr="00172D35">
              <w:rPr>
                <w:rFonts w:hAnsi="ＭＳ 明朝"/>
                <w:color w:val="000000" w:themeColor="text1"/>
                <w:sz w:val="18"/>
                <w:szCs w:val="18"/>
              </w:rPr>
              <w:t>を　使用する　／　使用しない</w:t>
            </w:r>
            <w:r w:rsidRPr="00172D35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（どちらかを消して下さい）</w:t>
            </w:r>
          </w:p>
        </w:tc>
      </w:tr>
      <w:tr w:rsidR="00A52DED" w:rsidRPr="00A52DED" w:rsidTr="0082005E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2005E" w:rsidRPr="00A52DED" w:rsidRDefault="0082005E" w:rsidP="0082005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A52DE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倫理審査</w:t>
            </w:r>
          </w:p>
        </w:tc>
        <w:tc>
          <w:tcPr>
            <w:tcW w:w="7742" w:type="dxa"/>
            <w:gridSpan w:val="2"/>
            <w:tcBorders>
              <w:bottom w:val="single" w:sz="4" w:space="0" w:color="auto"/>
            </w:tcBorders>
            <w:vAlign w:val="center"/>
          </w:tcPr>
          <w:p w:rsidR="0082005E" w:rsidRPr="00A52DED" w:rsidRDefault="0082005E" w:rsidP="0082005E">
            <w:pPr>
              <w:spacing w:line="300" w:lineRule="exact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A52DED">
              <w:rPr>
                <w:rFonts w:hAnsi="ＭＳ 明朝" w:hint="eastAsia"/>
                <w:color w:val="000000" w:themeColor="text1"/>
                <w:sz w:val="18"/>
                <w:szCs w:val="18"/>
              </w:rPr>
              <w:t>倫理審査委員会の名称：</w:t>
            </w:r>
          </w:p>
          <w:p w:rsidR="0082005E" w:rsidRPr="00A52DED" w:rsidRDefault="0082005E" w:rsidP="00F2170C">
            <w:pPr>
              <w:spacing w:line="300" w:lineRule="exact"/>
              <w:ind w:firstLineChars="600" w:firstLine="1080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A52DED">
              <w:rPr>
                <w:rFonts w:hAnsi="ＭＳ 明朝" w:hint="eastAsia"/>
                <w:color w:val="000000" w:themeColor="text1"/>
                <w:sz w:val="18"/>
                <w:szCs w:val="18"/>
              </w:rPr>
              <w:t>承認番号：</w:t>
            </w:r>
            <w:r w:rsidR="00F2170C" w:rsidRPr="00A52DED">
              <w:rPr>
                <w:rFonts w:hAnsi="ＭＳ 明朝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52DED" w:rsidRPr="00A52DED" w:rsidTr="00E82CA5">
        <w:trPr>
          <w:trHeight w:val="8361"/>
        </w:trPr>
        <w:tc>
          <w:tcPr>
            <w:tcW w:w="9268" w:type="dxa"/>
            <w:gridSpan w:val="3"/>
            <w:tcBorders>
              <w:top w:val="thinThickSmallGap" w:sz="24" w:space="0" w:color="auto"/>
            </w:tcBorders>
          </w:tcPr>
          <w:p w:rsidR="006E7D3E" w:rsidRPr="00A52DED" w:rsidRDefault="006E7D3E" w:rsidP="006E7D3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A52DE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--- 概　要 ---</w:t>
            </w:r>
          </w:p>
          <w:p w:rsidR="006E7D3E" w:rsidRPr="00A52DED" w:rsidRDefault="006E7D3E" w:rsidP="006E7D3E">
            <w:pPr>
              <w:spacing w:line="300" w:lineRule="exact"/>
              <w:jc w:val="center"/>
              <w:rPr>
                <w:b/>
                <w:color w:val="000000" w:themeColor="text1"/>
                <w:sz w:val="22"/>
              </w:rPr>
            </w:pPr>
            <w:r w:rsidRPr="00A52DED">
              <w:rPr>
                <w:rFonts w:hAnsi="ＭＳ 明朝" w:hint="eastAsia"/>
                <w:bCs/>
                <w:color w:val="000000" w:themeColor="text1"/>
                <w:sz w:val="18"/>
                <w:szCs w:val="18"/>
              </w:rPr>
              <w:t>（</w:t>
            </w:r>
            <w:r w:rsidRPr="00A52DED">
              <w:rPr>
                <w:bCs/>
                <w:color w:val="000000" w:themeColor="text1"/>
                <w:sz w:val="18"/>
                <w:szCs w:val="18"/>
              </w:rPr>
              <w:t>1000</w:t>
            </w:r>
            <w:r w:rsidRPr="00A52DED">
              <w:rPr>
                <w:rFonts w:hAnsi="ＭＳ 明朝" w:hint="eastAsia"/>
                <w:bCs/>
                <w:color w:val="000000" w:themeColor="text1"/>
                <w:sz w:val="18"/>
                <w:szCs w:val="18"/>
              </w:rPr>
              <w:t>～</w:t>
            </w:r>
            <w:r w:rsidRPr="00A52DED">
              <w:rPr>
                <w:bCs/>
                <w:color w:val="000000" w:themeColor="text1"/>
                <w:sz w:val="18"/>
                <w:szCs w:val="18"/>
              </w:rPr>
              <w:t>1200</w:t>
            </w:r>
            <w:r w:rsidRPr="00A52DED">
              <w:rPr>
                <w:rFonts w:hAnsi="ＭＳ 明朝" w:hint="eastAsia"/>
                <w:bCs/>
                <w:color w:val="000000" w:themeColor="text1"/>
                <w:sz w:val="18"/>
                <w:szCs w:val="18"/>
              </w:rPr>
              <w:t>字</w:t>
            </w:r>
            <w:r w:rsidRPr="00A52DED">
              <w:rPr>
                <w:rFonts w:hint="eastAsia"/>
                <w:bCs/>
                <w:color w:val="000000" w:themeColor="text1"/>
                <w:sz w:val="18"/>
                <w:szCs w:val="18"/>
              </w:rPr>
              <w:t>、</w:t>
            </w:r>
            <w:r w:rsidRPr="00A52DED">
              <w:rPr>
                <w:rFonts w:hAnsi="ＭＳ 明朝" w:hint="eastAsia"/>
                <w:bCs/>
                <w:color w:val="000000" w:themeColor="text1"/>
                <w:sz w:val="18"/>
                <w:szCs w:val="18"/>
              </w:rPr>
              <w:t>本文は</w:t>
            </w:r>
            <w:r w:rsidRPr="00A52DED">
              <w:rPr>
                <w:bCs/>
                <w:color w:val="000000" w:themeColor="text1"/>
                <w:sz w:val="18"/>
                <w:szCs w:val="18"/>
              </w:rPr>
              <w:t>MS</w:t>
            </w:r>
            <w:r w:rsidRPr="00A52DED">
              <w:rPr>
                <w:rFonts w:hAnsi="ＭＳ 明朝" w:hint="eastAsia"/>
                <w:bCs/>
                <w:color w:val="000000" w:themeColor="text1"/>
                <w:sz w:val="18"/>
                <w:szCs w:val="18"/>
              </w:rPr>
              <w:t>明朝</w:t>
            </w:r>
            <w:r w:rsidRPr="00A52DED">
              <w:rPr>
                <w:rFonts w:hAnsi="ＭＳ 明朝"/>
                <w:bCs/>
                <w:color w:val="000000" w:themeColor="text1"/>
                <w:sz w:val="18"/>
                <w:szCs w:val="18"/>
              </w:rPr>
              <w:t>/century</w:t>
            </w:r>
            <w:r w:rsidRPr="00A52DED">
              <w:rPr>
                <w:rFonts w:hAnsi="ＭＳ 明朝" w:hint="eastAsia"/>
                <w:bCs/>
                <w:color w:val="000000" w:themeColor="text1"/>
                <w:sz w:val="18"/>
                <w:szCs w:val="18"/>
              </w:rPr>
              <w:t>、サイズ</w:t>
            </w:r>
            <w:r w:rsidRPr="00A52DED">
              <w:rPr>
                <w:bCs/>
                <w:color w:val="000000" w:themeColor="text1"/>
                <w:sz w:val="18"/>
                <w:szCs w:val="18"/>
              </w:rPr>
              <w:t>9pt</w:t>
            </w:r>
            <w:r w:rsidRPr="00A52DED">
              <w:rPr>
                <w:rFonts w:hAnsi="ＭＳ 明朝" w:hint="eastAsia"/>
                <w:bCs/>
                <w:color w:val="000000" w:themeColor="text1"/>
                <w:sz w:val="18"/>
                <w:szCs w:val="18"/>
              </w:rPr>
              <w:t>、自動脚注機能使用不可。）</w:t>
            </w:r>
          </w:p>
          <w:p w:rsidR="006E7D3E" w:rsidRPr="00A52DED" w:rsidRDefault="006E7D3E" w:rsidP="006E7D3E">
            <w:pPr>
              <w:spacing w:line="300" w:lineRule="exact"/>
              <w:rPr>
                <w:color w:val="000000" w:themeColor="text1"/>
                <w:sz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82005E" w:rsidRPr="00A52DED" w:rsidRDefault="0082005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6E7D3E" w:rsidRPr="00A52DED" w:rsidRDefault="006E7D3E" w:rsidP="006E7D3E">
            <w:pPr>
              <w:spacing w:line="300" w:lineRule="exact"/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</w:p>
          <w:p w:rsidR="00AA6868" w:rsidRPr="00A52DED" w:rsidRDefault="00AA6868" w:rsidP="00E82CA5">
            <w:pPr>
              <w:spacing w:line="3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6E7D3E" w:rsidRPr="00A52DED" w:rsidRDefault="00171C40" w:rsidP="006E7D3E">
      <w:pPr>
        <w:spacing w:line="300" w:lineRule="exact"/>
        <w:jc w:val="left"/>
        <w:rPr>
          <w:color w:val="000000" w:themeColor="text1"/>
          <w:sz w:val="18"/>
          <w:szCs w:val="21"/>
        </w:rPr>
      </w:pPr>
      <w:r w:rsidRPr="00A52DED">
        <w:rPr>
          <w:rFonts w:hint="eastAsia"/>
          <w:color w:val="000000" w:themeColor="text1"/>
          <w:sz w:val="18"/>
          <w:szCs w:val="21"/>
        </w:rPr>
        <w:t>※オーガナイザーは学会員または入会手続き中であること。シンポジストについては、募集要項の要件を満たせば、学会員である必要はありません。</w:t>
      </w:r>
    </w:p>
    <w:p w:rsidR="00171C40" w:rsidRPr="00A52DED" w:rsidRDefault="00171C40" w:rsidP="006E7D3E">
      <w:pPr>
        <w:spacing w:line="300" w:lineRule="exact"/>
        <w:jc w:val="left"/>
        <w:rPr>
          <w:rFonts w:ascii="ＭＳ 明朝" w:hAnsi="ＭＳ 明朝"/>
          <w:color w:val="000000" w:themeColor="text1"/>
          <w:sz w:val="18"/>
          <w:szCs w:val="18"/>
        </w:rPr>
      </w:pPr>
    </w:p>
    <w:p w:rsidR="006E7D3E" w:rsidRPr="00A52DED" w:rsidRDefault="006E7D3E" w:rsidP="006E7D3E">
      <w:pPr>
        <w:spacing w:line="300" w:lineRule="exact"/>
        <w:jc w:val="left"/>
        <w:rPr>
          <w:rFonts w:eastAsia="ＭＳ ゴシック"/>
          <w:bCs/>
          <w:color w:val="000000" w:themeColor="text1"/>
          <w:sz w:val="24"/>
        </w:rPr>
      </w:pPr>
      <w:r w:rsidRPr="00A52DED">
        <w:rPr>
          <w:rFonts w:eastAsia="ＭＳ ゴシック" w:hint="eastAsia"/>
          <w:bCs/>
          <w:color w:val="000000" w:themeColor="text1"/>
          <w:sz w:val="24"/>
        </w:rPr>
        <w:t>＜演者連絡先＞</w:t>
      </w:r>
    </w:p>
    <w:p w:rsidR="006E7D3E" w:rsidRPr="00A52DED" w:rsidRDefault="006E7D3E" w:rsidP="006E7D3E">
      <w:pPr>
        <w:spacing w:line="300" w:lineRule="exact"/>
        <w:ind w:firstLineChars="200" w:firstLine="420"/>
        <w:jc w:val="left"/>
        <w:rPr>
          <w:rFonts w:eastAsia="ＭＳ Ｐ明朝" w:hAnsi="ＭＳ Ｐ明朝"/>
          <w:color w:val="000000" w:themeColor="text1"/>
          <w:szCs w:val="21"/>
        </w:rPr>
      </w:pPr>
      <w:r w:rsidRPr="00A52DED">
        <w:rPr>
          <w:rFonts w:eastAsia="ＭＳ Ｐ明朝" w:hAnsi="ＭＳ Ｐ明朝"/>
          <w:color w:val="000000" w:themeColor="text1"/>
          <w:szCs w:val="21"/>
        </w:rPr>
        <w:t>※</w:t>
      </w:r>
      <w:r w:rsidRPr="00A52DED">
        <w:rPr>
          <w:rFonts w:eastAsia="ＭＳ Ｐ明朝" w:hAnsi="ＭＳ Ｐ明朝" w:hint="eastAsia"/>
          <w:color w:val="000000" w:themeColor="text1"/>
          <w:szCs w:val="21"/>
        </w:rPr>
        <w:t>下</w:t>
      </w:r>
      <w:r w:rsidRPr="00A52DED">
        <w:rPr>
          <w:rFonts w:eastAsia="ＭＳ Ｐ明朝" w:hAnsi="ＭＳ Ｐ明朝"/>
          <w:color w:val="000000" w:themeColor="text1"/>
          <w:szCs w:val="21"/>
        </w:rPr>
        <w:t>記の個人情報は年次大会登録のためだけに利用し、年次大会終了後適切に処理し</w:t>
      </w:r>
    </w:p>
    <w:p w:rsidR="006E7D3E" w:rsidRPr="00A52DED" w:rsidRDefault="006E7D3E" w:rsidP="006E7D3E">
      <w:pPr>
        <w:spacing w:line="300" w:lineRule="exact"/>
        <w:ind w:firstLineChars="300" w:firstLine="630"/>
        <w:jc w:val="left"/>
        <w:rPr>
          <w:rFonts w:eastAsia="ＭＳ Ｐ明朝"/>
          <w:color w:val="000000" w:themeColor="text1"/>
          <w:szCs w:val="21"/>
        </w:rPr>
      </w:pPr>
      <w:r w:rsidRPr="00A52DED">
        <w:rPr>
          <w:rFonts w:eastAsia="ＭＳ Ｐ明朝" w:hAnsi="ＭＳ Ｐ明朝"/>
          <w:color w:val="000000" w:themeColor="text1"/>
          <w:szCs w:val="21"/>
        </w:rPr>
        <w:t>破棄</w:t>
      </w:r>
      <w:r w:rsidRPr="00A52DED">
        <w:rPr>
          <w:rFonts w:eastAsia="ＭＳ Ｐ明朝" w:hAnsi="ＭＳ Ｐ明朝" w:hint="eastAsia"/>
          <w:color w:val="000000" w:themeColor="text1"/>
          <w:szCs w:val="21"/>
        </w:rPr>
        <w:t>致</w:t>
      </w:r>
      <w:r w:rsidRPr="00A52DED">
        <w:rPr>
          <w:rFonts w:eastAsia="ＭＳ Ｐ明朝" w:hAnsi="ＭＳ Ｐ明朝"/>
          <w:color w:val="000000" w:themeColor="text1"/>
          <w:szCs w:val="21"/>
        </w:rPr>
        <w:t>します。</w:t>
      </w:r>
    </w:p>
    <w:p w:rsidR="006E7D3E" w:rsidRPr="00A52DED" w:rsidRDefault="006E7D3E">
      <w:pPr>
        <w:spacing w:line="300" w:lineRule="exact"/>
        <w:jc w:val="left"/>
        <w:rPr>
          <w:color w:val="000000" w:themeColor="text1"/>
          <w:szCs w:val="21"/>
        </w:rPr>
      </w:pPr>
    </w:p>
    <w:p w:rsidR="006E7D3E" w:rsidRPr="00A52DED" w:rsidRDefault="006E7D3E">
      <w:pPr>
        <w:spacing w:line="300" w:lineRule="exact"/>
        <w:jc w:val="left"/>
        <w:rPr>
          <w:color w:val="000000" w:themeColor="text1"/>
          <w:sz w:val="22"/>
        </w:rPr>
      </w:pPr>
    </w:p>
    <w:p w:rsidR="006E7D3E" w:rsidRPr="00A52DED" w:rsidRDefault="006E7D3E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  <w:r w:rsidRPr="00A52DED">
        <w:rPr>
          <w:rFonts w:eastAsia="ＭＳ ゴシック" w:hAnsi="ＭＳ ゴシック" w:hint="eastAsia"/>
          <w:b/>
          <w:bCs/>
          <w:color w:val="000000" w:themeColor="text1"/>
          <w:sz w:val="22"/>
          <w:u w:val="single"/>
        </w:rPr>
        <w:t>演題</w:t>
      </w:r>
      <w:r w:rsidRPr="00A52DED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>名</w:t>
      </w:r>
      <w:r w:rsidRPr="00A52DED">
        <w:rPr>
          <w:rFonts w:eastAsia="ＭＳ ゴシック"/>
          <w:b/>
          <w:bCs/>
          <w:color w:val="000000" w:themeColor="text1"/>
          <w:sz w:val="22"/>
          <w:u w:val="single"/>
        </w:rPr>
        <w:t>:</w:t>
      </w:r>
      <w:r w:rsidRPr="00A52DED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　　　　　　　　　　　　　　　　　　　</w:t>
      </w:r>
    </w:p>
    <w:p w:rsidR="006E7D3E" w:rsidRPr="00A52DED" w:rsidRDefault="006E7D3E">
      <w:pPr>
        <w:spacing w:line="300" w:lineRule="exact"/>
        <w:jc w:val="left"/>
        <w:rPr>
          <w:color w:val="000000" w:themeColor="text1"/>
          <w:sz w:val="22"/>
        </w:rPr>
      </w:pPr>
    </w:p>
    <w:p w:rsidR="006E7D3E" w:rsidRPr="00A52DED" w:rsidRDefault="006E7D3E">
      <w:pPr>
        <w:spacing w:line="300" w:lineRule="exact"/>
        <w:jc w:val="left"/>
        <w:rPr>
          <w:color w:val="000000" w:themeColor="text1"/>
          <w:sz w:val="22"/>
        </w:rPr>
      </w:pPr>
    </w:p>
    <w:p w:rsidR="006E7D3E" w:rsidRPr="00A52DED" w:rsidRDefault="006E7D3E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  <w:r w:rsidRPr="00A52DED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>オーガナイザーの氏名</w:t>
      </w:r>
      <w:r w:rsidRPr="00A52DED">
        <w:rPr>
          <w:rFonts w:eastAsia="ＭＳ ゴシック"/>
          <w:b/>
          <w:bCs/>
          <w:color w:val="000000" w:themeColor="text1"/>
          <w:sz w:val="22"/>
          <w:u w:val="single"/>
        </w:rPr>
        <w:t>:</w:t>
      </w:r>
      <w:r w:rsidRPr="00A52DED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　　　　　　　　　　　　　　　　　　　</w:t>
      </w:r>
    </w:p>
    <w:p w:rsidR="006E7D3E" w:rsidRPr="00A52DED" w:rsidRDefault="006E7D3E">
      <w:pPr>
        <w:spacing w:line="300" w:lineRule="exact"/>
        <w:jc w:val="left"/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</w:pPr>
    </w:p>
    <w:p w:rsidR="006E7D3E" w:rsidRPr="00A52DED" w:rsidRDefault="006E7D3E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  <w:r w:rsidRPr="00A52DED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所属：　　　　　　　　　　　　　　　　　　　　　　　　　　　　　　　　　　　　　　　</w:t>
      </w:r>
    </w:p>
    <w:p w:rsidR="006E7D3E" w:rsidRPr="00A52DED" w:rsidRDefault="006E7D3E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</w:p>
    <w:p w:rsidR="006E7D3E" w:rsidRPr="00A52DED" w:rsidRDefault="006E7D3E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</w:p>
    <w:p w:rsidR="006E7D3E" w:rsidRPr="00A52DED" w:rsidRDefault="006E7D3E">
      <w:pPr>
        <w:spacing w:line="300" w:lineRule="exact"/>
        <w:jc w:val="left"/>
        <w:rPr>
          <w:rFonts w:eastAsia="ＭＳ ゴシック"/>
          <w:color w:val="000000" w:themeColor="text1"/>
          <w:sz w:val="22"/>
          <w:u w:val="single"/>
        </w:rPr>
      </w:pPr>
      <w:r w:rsidRPr="00A52DED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連絡先：〒　　</w:t>
      </w:r>
      <w:r w:rsidRPr="00A52DED">
        <w:rPr>
          <w:rFonts w:eastAsia="ＭＳ ゴシック" w:hAnsi="ＭＳ ゴシック"/>
          <w:color w:val="000000" w:themeColor="text1"/>
          <w:sz w:val="22"/>
          <w:u w:val="single"/>
        </w:rPr>
        <w:t xml:space="preserve">　　　　　　　　　　　　　　　　　　　　　　　　　　　　　　　　　　　</w:t>
      </w:r>
    </w:p>
    <w:p w:rsidR="006E7D3E" w:rsidRPr="00A52DED" w:rsidRDefault="006E7D3E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</w:p>
    <w:p w:rsidR="006E7D3E" w:rsidRPr="00A52DED" w:rsidRDefault="006E7D3E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</w:rPr>
      </w:pPr>
      <w:r w:rsidRPr="00A52DED">
        <w:rPr>
          <w:rFonts w:eastAsia="ＭＳ ゴシック"/>
          <w:b/>
          <w:bCs/>
          <w:color w:val="000000" w:themeColor="text1"/>
          <w:sz w:val="22"/>
          <w:u w:val="single"/>
        </w:rPr>
        <w:t>Tel</w:t>
      </w:r>
      <w:r w:rsidRPr="00A52DED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：　　　　　　　　　　　　　　　　　</w:t>
      </w:r>
      <w:r w:rsidRPr="00A52DED">
        <w:rPr>
          <w:rFonts w:eastAsia="ＭＳ ゴシック" w:hAnsi="ＭＳ ゴシック"/>
          <w:b/>
          <w:bCs/>
          <w:color w:val="000000" w:themeColor="text1"/>
          <w:sz w:val="22"/>
        </w:rPr>
        <w:t xml:space="preserve">　　</w:t>
      </w:r>
    </w:p>
    <w:p w:rsidR="006E7D3E" w:rsidRPr="00A52DED" w:rsidRDefault="006E7D3E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</w:p>
    <w:p w:rsidR="006E7D3E" w:rsidRPr="00A52DED" w:rsidRDefault="006E7D3E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  <w:r w:rsidRPr="00A52DED">
        <w:rPr>
          <w:rFonts w:eastAsia="ＭＳ ゴシック"/>
          <w:b/>
          <w:bCs/>
          <w:color w:val="000000" w:themeColor="text1"/>
          <w:sz w:val="22"/>
          <w:u w:val="single"/>
        </w:rPr>
        <w:t>Fax</w:t>
      </w:r>
      <w:r w:rsidRPr="00A52DED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：　　　　　　　　　　　　　　　　　</w:t>
      </w:r>
    </w:p>
    <w:p w:rsidR="006E7D3E" w:rsidRPr="00A52DED" w:rsidRDefault="006E7D3E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</w:p>
    <w:p w:rsidR="006E7D3E" w:rsidRPr="00A52DED" w:rsidRDefault="006E7D3E">
      <w:pPr>
        <w:spacing w:line="300" w:lineRule="exact"/>
        <w:jc w:val="left"/>
        <w:rPr>
          <w:rFonts w:eastAsia="ＭＳ ゴシック"/>
          <w:b/>
          <w:bCs/>
          <w:color w:val="000000" w:themeColor="text1"/>
          <w:sz w:val="22"/>
          <w:u w:val="single"/>
        </w:rPr>
      </w:pPr>
      <w:r w:rsidRPr="00A52DED">
        <w:rPr>
          <w:rFonts w:eastAsia="ＭＳ ゴシック"/>
          <w:b/>
          <w:bCs/>
          <w:color w:val="000000" w:themeColor="text1"/>
          <w:sz w:val="22"/>
          <w:u w:val="single"/>
        </w:rPr>
        <w:t>E-mail</w:t>
      </w:r>
      <w:r w:rsidRPr="00A52DED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：　　　　　　　　</w:t>
      </w:r>
      <w:r w:rsidRPr="00A52DED">
        <w:rPr>
          <w:rFonts w:eastAsia="ＭＳ ゴシック"/>
          <w:b/>
          <w:bCs/>
          <w:color w:val="000000" w:themeColor="text1"/>
          <w:sz w:val="22"/>
          <w:u w:val="single"/>
        </w:rPr>
        <w:t>@</w:t>
      </w:r>
      <w:r w:rsidRPr="00A52DED">
        <w:rPr>
          <w:rFonts w:eastAsia="ＭＳ ゴシック" w:hAnsi="ＭＳ ゴシック"/>
          <w:b/>
          <w:bCs/>
          <w:color w:val="000000" w:themeColor="text1"/>
          <w:sz w:val="22"/>
          <w:u w:val="single"/>
        </w:rPr>
        <w:t xml:space="preserve">　　　　　　　　　　　　　　</w:t>
      </w:r>
    </w:p>
    <w:p w:rsidR="006E7D3E" w:rsidRPr="00A52DED" w:rsidRDefault="006E7D3E">
      <w:pPr>
        <w:pStyle w:val="a6"/>
        <w:spacing w:line="300" w:lineRule="exact"/>
        <w:ind w:firstLineChars="0"/>
        <w:jc w:val="left"/>
        <w:rPr>
          <w:rFonts w:ascii="Century" w:hAnsi="Century"/>
          <w:color w:val="000000" w:themeColor="text1"/>
          <w:sz w:val="22"/>
        </w:rPr>
      </w:pPr>
    </w:p>
    <w:p w:rsidR="006E7D3E" w:rsidRPr="00A52DED" w:rsidRDefault="006E7D3E">
      <w:pPr>
        <w:spacing w:line="300" w:lineRule="exact"/>
        <w:jc w:val="left"/>
        <w:rPr>
          <w:rFonts w:eastAsia="ＭＳ ゴシック"/>
          <w:color w:val="000000" w:themeColor="text1"/>
          <w:sz w:val="22"/>
        </w:rPr>
      </w:pPr>
    </w:p>
    <w:p w:rsidR="006E7D3E" w:rsidRPr="00A52DED" w:rsidRDefault="006E7D3E">
      <w:pPr>
        <w:spacing w:line="300" w:lineRule="exact"/>
        <w:jc w:val="left"/>
        <w:rPr>
          <w:rFonts w:eastAsia="ＭＳ ゴシック"/>
          <w:color w:val="000000" w:themeColor="text1"/>
          <w:sz w:val="22"/>
        </w:rPr>
      </w:pPr>
    </w:p>
    <w:p w:rsidR="006E7D3E" w:rsidRPr="00A52DED" w:rsidRDefault="006E7D3E">
      <w:pPr>
        <w:spacing w:line="300" w:lineRule="exact"/>
        <w:jc w:val="left"/>
        <w:rPr>
          <w:rFonts w:ascii="ＭＳ 明朝" w:hAnsi="ＭＳ 明朝"/>
          <w:bCs/>
          <w:color w:val="000000" w:themeColor="text1"/>
          <w:szCs w:val="21"/>
        </w:rPr>
      </w:pPr>
      <w:r w:rsidRPr="00A52DED">
        <w:rPr>
          <w:rFonts w:ascii="ＭＳ 明朝" w:hAnsi="ＭＳ 明朝" w:hint="eastAsia"/>
          <w:bCs/>
          <w:color w:val="000000" w:themeColor="text1"/>
          <w:szCs w:val="21"/>
        </w:rPr>
        <w:t>（以上）</w:t>
      </w:r>
    </w:p>
    <w:p w:rsidR="006E7D3E" w:rsidRPr="00A52DED" w:rsidRDefault="006E7D3E" w:rsidP="006E7D3E">
      <w:pPr>
        <w:spacing w:line="300" w:lineRule="exact"/>
        <w:rPr>
          <w:rFonts w:ascii="ＭＳ 明朝" w:hAnsi="ＭＳ 明朝"/>
          <w:bCs/>
          <w:color w:val="000000" w:themeColor="text1"/>
          <w:szCs w:val="21"/>
        </w:rPr>
      </w:pPr>
    </w:p>
    <w:sectPr w:rsidR="006E7D3E" w:rsidRPr="00A52DED" w:rsidSect="006E7D3E">
      <w:headerReference w:type="default" r:id="rId7"/>
      <w:headerReference w:type="first" r:id="rId8"/>
      <w:type w:val="continuous"/>
      <w:pgSz w:w="11906" w:h="16838" w:code="9"/>
      <w:pgMar w:top="1134" w:right="1418" w:bottom="964" w:left="1418" w:header="540" w:footer="992" w:gutter="0"/>
      <w:cols w:space="425"/>
      <w:titlePg/>
      <w:docGrid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4BF" w:rsidRDefault="005E74BF">
      <w:r>
        <w:separator/>
      </w:r>
    </w:p>
  </w:endnote>
  <w:endnote w:type="continuationSeparator" w:id="0">
    <w:p w:rsidR="005E74BF" w:rsidRDefault="005E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4BF" w:rsidRDefault="005E74BF">
      <w:r>
        <w:separator/>
      </w:r>
    </w:p>
  </w:footnote>
  <w:footnote w:type="continuationSeparator" w:id="0">
    <w:p w:rsidR="005E74BF" w:rsidRDefault="005E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D3E" w:rsidRPr="00D16662" w:rsidRDefault="006E7D3E" w:rsidP="006E7D3E">
    <w:pPr>
      <w:pStyle w:val="a7"/>
      <w:ind w:right="964"/>
      <w:rPr>
        <w:rFonts w:ascii="Century" w:hAnsi="Century"/>
        <w:b w:val="0"/>
        <w:bCs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D3E" w:rsidRPr="0002091E" w:rsidRDefault="00AB2B37" w:rsidP="00AB2B37">
    <w:pPr>
      <w:spacing w:line="300" w:lineRule="exact"/>
      <w:jc w:val="center"/>
      <w:rPr>
        <w:b/>
        <w:bCs/>
        <w:szCs w:val="21"/>
      </w:rPr>
    </w:pPr>
    <w:r>
      <w:rPr>
        <w:rFonts w:hAnsi="ＭＳ 明朝" w:hint="eastAsia"/>
        <w:b/>
        <w:bCs/>
        <w:szCs w:val="21"/>
      </w:rPr>
      <w:t>第</w:t>
    </w:r>
    <w:r w:rsidR="000F1978">
      <w:rPr>
        <w:rFonts w:hAnsi="ＭＳ 明朝" w:hint="eastAsia"/>
        <w:b/>
        <w:bCs/>
        <w:szCs w:val="21"/>
      </w:rPr>
      <w:t>30</w:t>
    </w:r>
    <w:r>
      <w:rPr>
        <w:rFonts w:hAnsi="ＭＳ 明朝" w:hint="eastAsia"/>
        <w:b/>
        <w:bCs/>
        <w:szCs w:val="21"/>
      </w:rPr>
      <w:t>回</w:t>
    </w:r>
    <w:r w:rsidR="006E7D3E" w:rsidRPr="0002091E">
      <w:rPr>
        <w:rFonts w:hAnsi="ＭＳ 明朝"/>
        <w:b/>
        <w:bCs/>
        <w:szCs w:val="21"/>
      </w:rPr>
      <w:t>日</w:t>
    </w:r>
    <w:r>
      <w:rPr>
        <w:rFonts w:hAnsi="ＭＳ 明朝"/>
        <w:b/>
        <w:bCs/>
        <w:szCs w:val="21"/>
      </w:rPr>
      <w:t>本生命倫理学会</w:t>
    </w:r>
    <w:r w:rsidR="006E7D3E" w:rsidRPr="0002091E">
      <w:rPr>
        <w:rFonts w:hAnsi="ＭＳ 明朝"/>
        <w:b/>
        <w:bCs/>
        <w:szCs w:val="21"/>
      </w:rPr>
      <w:t>年次大会（</w:t>
    </w:r>
    <w:r w:rsidR="00E82823">
      <w:rPr>
        <w:rFonts w:hAnsi="ＭＳ 明朝"/>
        <w:b/>
        <w:bCs/>
        <w:szCs w:val="21"/>
      </w:rPr>
      <w:t>201</w:t>
    </w:r>
    <w:r w:rsidR="009A1BB3">
      <w:rPr>
        <w:rFonts w:hAnsi="ＭＳ 明朝"/>
        <w:b/>
        <w:bCs/>
        <w:szCs w:val="21"/>
      </w:rPr>
      <w:t>8</w:t>
    </w:r>
    <w:r w:rsidR="006E7D3E" w:rsidRPr="0002091E">
      <w:rPr>
        <w:rFonts w:hAnsi="ＭＳ 明朝"/>
        <w:b/>
        <w:bCs/>
        <w:szCs w:val="21"/>
      </w:rPr>
      <w:t>年</w:t>
    </w:r>
    <w:r>
      <w:rPr>
        <w:b/>
        <w:bCs/>
        <w:szCs w:val="21"/>
      </w:rPr>
      <w:t>1</w:t>
    </w:r>
    <w:r w:rsidR="0082005E">
      <w:rPr>
        <w:b/>
        <w:bCs/>
        <w:szCs w:val="21"/>
      </w:rPr>
      <w:t>2</w:t>
    </w:r>
    <w:r w:rsidR="006E7D3E" w:rsidRPr="0002091E">
      <w:rPr>
        <w:rFonts w:hAnsi="ＭＳ 明朝"/>
        <w:b/>
        <w:bCs/>
        <w:szCs w:val="21"/>
      </w:rPr>
      <w:t>月</w:t>
    </w:r>
    <w:r w:rsidR="009A1BB3">
      <w:rPr>
        <w:rFonts w:hAnsi="ＭＳ 明朝"/>
        <w:b/>
        <w:bCs/>
        <w:szCs w:val="21"/>
      </w:rPr>
      <w:t>8</w:t>
    </w:r>
    <w:r>
      <w:rPr>
        <w:rFonts w:hint="eastAsia"/>
        <w:b/>
        <w:bCs/>
        <w:szCs w:val="21"/>
      </w:rPr>
      <w:t>日</w:t>
    </w:r>
    <w:r w:rsidR="006E7D3E" w:rsidRPr="0002091E">
      <w:rPr>
        <w:rFonts w:hAnsi="ＭＳ 明朝"/>
        <w:b/>
        <w:bCs/>
        <w:szCs w:val="21"/>
      </w:rPr>
      <w:t>・</w:t>
    </w:r>
    <w:r w:rsidR="0082005E">
      <w:rPr>
        <w:rFonts w:hAnsi="ＭＳ 明朝"/>
        <w:b/>
        <w:bCs/>
        <w:szCs w:val="21"/>
      </w:rPr>
      <w:t>12</w:t>
    </w:r>
    <w:r>
      <w:rPr>
        <w:rFonts w:hAnsi="ＭＳ 明朝" w:hint="eastAsia"/>
        <w:b/>
        <w:bCs/>
        <w:szCs w:val="21"/>
      </w:rPr>
      <w:t>月</w:t>
    </w:r>
    <w:r w:rsidR="009A1BB3">
      <w:rPr>
        <w:rFonts w:hAnsi="ＭＳ 明朝"/>
        <w:b/>
        <w:bCs/>
        <w:szCs w:val="21"/>
      </w:rPr>
      <w:t>9</w:t>
    </w:r>
    <w:r>
      <w:rPr>
        <w:rFonts w:hint="eastAsia"/>
        <w:b/>
        <w:bCs/>
        <w:szCs w:val="21"/>
      </w:rPr>
      <w:t>日</w:t>
    </w:r>
    <w:r w:rsidR="006E7D3E" w:rsidRPr="0002091E">
      <w:rPr>
        <w:rFonts w:hAnsi="ＭＳ 明朝"/>
        <w:b/>
        <w:bCs/>
        <w:szCs w:val="21"/>
      </w:rPr>
      <w:t>）</w:t>
    </w:r>
  </w:p>
  <w:p w:rsidR="006E7D3E" w:rsidRPr="0002091E" w:rsidRDefault="00CB2405" w:rsidP="00AB2B37">
    <w:pPr>
      <w:spacing w:line="300" w:lineRule="exact"/>
      <w:jc w:val="center"/>
      <w:rPr>
        <w:b/>
        <w:bCs/>
        <w:sz w:val="24"/>
      </w:rPr>
    </w:pPr>
    <w:r>
      <w:rPr>
        <w:rFonts w:hAnsi="ＭＳ 明朝"/>
        <w:b/>
        <w:sz w:val="24"/>
      </w:rPr>
      <w:t>公募</w:t>
    </w:r>
    <w:r w:rsidR="008E0C11">
      <w:rPr>
        <w:rFonts w:hAnsi="ＭＳ 明朝" w:hint="eastAsia"/>
        <w:b/>
        <w:sz w:val="24"/>
      </w:rPr>
      <w:t>シンポジウム</w:t>
    </w:r>
    <w:r w:rsidR="006E7D3E">
      <w:rPr>
        <w:rFonts w:hAnsi="ＭＳ 明朝"/>
        <w:b/>
        <w:sz w:val="24"/>
      </w:rPr>
      <w:t>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7999"/>
    <w:multiLevelType w:val="hybridMultilevel"/>
    <w:tmpl w:val="4FAE3750"/>
    <w:lvl w:ilvl="0" w:tplc="90E2D57A">
      <w:start w:val="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B00560"/>
    <w:multiLevelType w:val="hybridMultilevel"/>
    <w:tmpl w:val="5DAC1E50"/>
    <w:lvl w:ilvl="0" w:tplc="90E2D57A">
      <w:start w:val="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" w15:restartNumberingAfterBreak="0">
    <w:nsid w:val="7851161C"/>
    <w:multiLevelType w:val="hybridMultilevel"/>
    <w:tmpl w:val="208E6B44"/>
    <w:lvl w:ilvl="0" w:tplc="96F0FD04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EC"/>
    <w:rsid w:val="0006123A"/>
    <w:rsid w:val="000C02BC"/>
    <w:rsid w:val="000C6AF4"/>
    <w:rsid w:val="000E08EC"/>
    <w:rsid w:val="000F1978"/>
    <w:rsid w:val="00171C40"/>
    <w:rsid w:val="001A52BD"/>
    <w:rsid w:val="001A7AE8"/>
    <w:rsid w:val="001B799F"/>
    <w:rsid w:val="001F39F3"/>
    <w:rsid w:val="00201D30"/>
    <w:rsid w:val="0027649C"/>
    <w:rsid w:val="002B3D06"/>
    <w:rsid w:val="003B042D"/>
    <w:rsid w:val="003B3A9A"/>
    <w:rsid w:val="00412143"/>
    <w:rsid w:val="00422E7B"/>
    <w:rsid w:val="00424FCE"/>
    <w:rsid w:val="00500723"/>
    <w:rsid w:val="005374E3"/>
    <w:rsid w:val="005503BC"/>
    <w:rsid w:val="005675A0"/>
    <w:rsid w:val="0059226C"/>
    <w:rsid w:val="005E74BF"/>
    <w:rsid w:val="006127C8"/>
    <w:rsid w:val="00633A4A"/>
    <w:rsid w:val="0063795F"/>
    <w:rsid w:val="00644576"/>
    <w:rsid w:val="006723EF"/>
    <w:rsid w:val="00685533"/>
    <w:rsid w:val="00695C10"/>
    <w:rsid w:val="006E7D3E"/>
    <w:rsid w:val="00725C64"/>
    <w:rsid w:val="007D038C"/>
    <w:rsid w:val="007F29ED"/>
    <w:rsid w:val="00811357"/>
    <w:rsid w:val="0082005E"/>
    <w:rsid w:val="00835C85"/>
    <w:rsid w:val="00862472"/>
    <w:rsid w:val="008E0C11"/>
    <w:rsid w:val="00965C03"/>
    <w:rsid w:val="009A1BB3"/>
    <w:rsid w:val="009F10EC"/>
    <w:rsid w:val="00A24872"/>
    <w:rsid w:val="00A52DED"/>
    <w:rsid w:val="00AA0294"/>
    <w:rsid w:val="00AA6868"/>
    <w:rsid w:val="00AB2B37"/>
    <w:rsid w:val="00AB4C7F"/>
    <w:rsid w:val="00B93B50"/>
    <w:rsid w:val="00BB3E83"/>
    <w:rsid w:val="00BB6499"/>
    <w:rsid w:val="00BD231C"/>
    <w:rsid w:val="00BD36E4"/>
    <w:rsid w:val="00BE152C"/>
    <w:rsid w:val="00C05540"/>
    <w:rsid w:val="00C33108"/>
    <w:rsid w:val="00C66AE1"/>
    <w:rsid w:val="00C75A77"/>
    <w:rsid w:val="00CB2405"/>
    <w:rsid w:val="00CB5AB0"/>
    <w:rsid w:val="00CC16CD"/>
    <w:rsid w:val="00CE4754"/>
    <w:rsid w:val="00CF554F"/>
    <w:rsid w:val="00D476EF"/>
    <w:rsid w:val="00D52F23"/>
    <w:rsid w:val="00D75EF6"/>
    <w:rsid w:val="00DD31DE"/>
    <w:rsid w:val="00DD3C49"/>
    <w:rsid w:val="00DD76E2"/>
    <w:rsid w:val="00E312E9"/>
    <w:rsid w:val="00E82823"/>
    <w:rsid w:val="00E82CA5"/>
    <w:rsid w:val="00EA119E"/>
    <w:rsid w:val="00ED37B5"/>
    <w:rsid w:val="00F2170C"/>
    <w:rsid w:val="00F27A9A"/>
    <w:rsid w:val="00FB0F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681D1"/>
  <w15:docId w15:val="{597B451C-5F7C-4721-9700-2AD4C1E1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5">
    <w:name w:val="Body Text"/>
    <w:basedOn w:val="a"/>
    <w:pPr>
      <w:spacing w:beforeLines="50" w:before="145" w:line="300" w:lineRule="exact"/>
      <w:jc w:val="left"/>
    </w:pPr>
    <w:rPr>
      <w:rFonts w:ascii="ＭＳ 明朝" w:hAnsi="ＭＳ 明朝"/>
    </w:rPr>
  </w:style>
  <w:style w:type="paragraph" w:styleId="a6">
    <w:name w:val="Body Text Indent"/>
    <w:basedOn w:val="a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7">
    <w:name w:val="Date"/>
    <w:basedOn w:val="a"/>
    <w:next w:val="a"/>
    <w:rPr>
      <w:rFonts w:ascii="ＭＳ ゴシック" w:eastAsia="ＭＳ ゴシック" w:hAnsi="ＭＳ ゴシック"/>
      <w:b/>
      <w:bCs/>
      <w:sz w:val="24"/>
    </w:rPr>
  </w:style>
  <w:style w:type="character" w:styleId="a8">
    <w:name w:val="FollowedHyperlink"/>
    <w:rsid w:val="00A605D3"/>
    <w:rPr>
      <w:color w:val="800080"/>
      <w:u w:val="single"/>
    </w:rPr>
  </w:style>
  <w:style w:type="paragraph" w:styleId="a9">
    <w:name w:val="header"/>
    <w:basedOn w:val="a"/>
    <w:rsid w:val="0002091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2091E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D36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725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725C64"/>
    <w:rPr>
      <w:rFonts w:asciiTheme="majorHAnsi" w:eastAsiaTheme="majorEastAsia" w:hAnsiTheme="majorHAnsi" w:cstheme="majorBidi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 シンポジウム申込書</vt:lpstr>
      <vt:lpstr>第20回日本生命倫理学会年次大会　　　　　　　08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シンポジウム申込書</dc:title>
  <dc:subject/>
  <dc:creator>中尾</dc:creator>
  <cp:keywords/>
  <cp:lastModifiedBy>Akatsuka Kyoko</cp:lastModifiedBy>
  <cp:revision>3</cp:revision>
  <cp:lastPrinted>2017-05-30T06:51:00Z</cp:lastPrinted>
  <dcterms:created xsi:type="dcterms:W3CDTF">2018-04-26T08:12:00Z</dcterms:created>
  <dcterms:modified xsi:type="dcterms:W3CDTF">2018-04-27T17:09:00Z</dcterms:modified>
</cp:coreProperties>
</file>